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36"/>
          <w:szCs w:val="36"/>
        </w:rPr>
        <w:t>信息学院    班学生到课考勤表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考勤人：  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应到人数：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     星期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考勤日期：    年   月   日  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辅导员签名：</w:t>
      </w:r>
    </w:p>
    <w:tbl>
      <w:tblPr>
        <w:tblStyle w:val="4"/>
        <w:tblW w:w="9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125"/>
        <w:gridCol w:w="6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11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考勤时间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实到</w:t>
            </w:r>
          </w:p>
        </w:tc>
        <w:tc>
          <w:tcPr>
            <w:tcW w:w="6664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缺勤情况（缺勤学生姓名及原因）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exact"/>
          <w:jc w:val="center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1-2节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6664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3-4节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6664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exact"/>
          <w:jc w:val="center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5-6节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6664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exact"/>
          <w:jc w:val="center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7-8节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6664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7789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jc w:val="both"/>
      </w:pPr>
      <w:r>
        <w:rPr>
          <w:rFonts w:hint="eastAsia"/>
          <w:b/>
          <w:sz w:val="30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118F8"/>
    <w:rsid w:val="12255F51"/>
    <w:rsid w:val="2580795C"/>
    <w:rsid w:val="60EB4058"/>
    <w:rsid w:val="61B43087"/>
    <w:rsid w:val="64E13C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2017-02-25T08:54:04Z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